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46" w:rsidRPr="00AA46B0" w:rsidRDefault="00951646" w:rsidP="00951646">
      <w:pPr>
        <w:spacing w:after="0"/>
        <w:jc w:val="center"/>
        <w:rPr>
          <w:szCs w:val="28"/>
        </w:rPr>
      </w:pPr>
      <w:r w:rsidRPr="00AA46B0">
        <w:rPr>
          <w:szCs w:val="28"/>
        </w:rPr>
        <w:t xml:space="preserve">Программа: Презентация первого рейтинга производителей молока Республики Татарстан. Расширенное заседание Правления Союза производителей молока Татарстана. </w:t>
      </w:r>
    </w:p>
    <w:p w:rsidR="00951646" w:rsidRPr="00AA46B0" w:rsidRDefault="00951646" w:rsidP="00951646">
      <w:pPr>
        <w:spacing w:after="0"/>
        <w:jc w:val="center"/>
        <w:rPr>
          <w:szCs w:val="28"/>
        </w:rPr>
      </w:pPr>
    </w:p>
    <w:p w:rsidR="00951646" w:rsidRPr="00AA46B0" w:rsidRDefault="00951646" w:rsidP="00951646">
      <w:pPr>
        <w:tabs>
          <w:tab w:val="left" w:pos="8235"/>
        </w:tabs>
        <w:ind w:firstLine="0"/>
        <w:jc w:val="both"/>
        <w:rPr>
          <w:szCs w:val="28"/>
        </w:rPr>
      </w:pPr>
      <w:r w:rsidRPr="00AA46B0">
        <w:rPr>
          <w:szCs w:val="28"/>
        </w:rPr>
        <w:t>Дата проведения: 14.00 час. 06.07.2022 г.</w:t>
      </w:r>
    </w:p>
    <w:p w:rsidR="00951646" w:rsidRPr="00AA46B0" w:rsidRDefault="00951646" w:rsidP="00951646">
      <w:pPr>
        <w:tabs>
          <w:tab w:val="left" w:pos="8235"/>
        </w:tabs>
        <w:ind w:firstLine="0"/>
        <w:jc w:val="both"/>
        <w:rPr>
          <w:color w:val="000000"/>
          <w:szCs w:val="28"/>
          <w:shd w:val="clear" w:color="auto" w:fill="FFFFFF"/>
        </w:rPr>
      </w:pPr>
      <w:r w:rsidRPr="00AA46B0">
        <w:rPr>
          <w:szCs w:val="28"/>
        </w:rPr>
        <w:t xml:space="preserve">Место: Республика Татарстан, </w:t>
      </w:r>
      <w:proofErr w:type="spellStart"/>
      <w:r w:rsidRPr="00AA46B0">
        <w:rPr>
          <w:szCs w:val="28"/>
        </w:rPr>
        <w:t>Лаишевский</w:t>
      </w:r>
      <w:proofErr w:type="spellEnd"/>
      <w:r w:rsidRPr="00AA46B0">
        <w:rPr>
          <w:szCs w:val="28"/>
        </w:rPr>
        <w:t xml:space="preserve"> район, с</w:t>
      </w:r>
      <w:proofErr w:type="gramStart"/>
      <w:r w:rsidRPr="00AA46B0">
        <w:rPr>
          <w:szCs w:val="28"/>
        </w:rPr>
        <w:t>.Б</w:t>
      </w:r>
      <w:proofErr w:type="gramEnd"/>
      <w:r w:rsidRPr="00AA46B0">
        <w:rPr>
          <w:szCs w:val="28"/>
        </w:rPr>
        <w:t>ольшие Кабаны, ул.Выставочная, д.1, международный выставочный центр «Казань Экспо», главный павильон (А), второй этаж, конференц-зал №3.</w:t>
      </w:r>
    </w:p>
    <w:p w:rsidR="00951646" w:rsidRPr="00AA46B0" w:rsidRDefault="00951646" w:rsidP="00951646">
      <w:pPr>
        <w:ind w:firstLine="0"/>
        <w:jc w:val="both"/>
        <w:rPr>
          <w:szCs w:val="28"/>
        </w:rPr>
      </w:pPr>
      <w:r w:rsidRPr="00AA46B0">
        <w:rPr>
          <w:color w:val="000000"/>
          <w:szCs w:val="28"/>
          <w:shd w:val="clear" w:color="auto" w:fill="FFFFFF"/>
        </w:rPr>
        <w:t xml:space="preserve">Модератор: </w:t>
      </w:r>
      <w:r w:rsidRPr="00AA46B0">
        <w:rPr>
          <w:szCs w:val="28"/>
        </w:rPr>
        <w:t>Д.В. Пирогов, Генеральный директор Союза производителей молока Татарстана</w:t>
      </w:r>
    </w:p>
    <w:tbl>
      <w:tblPr>
        <w:tblW w:w="0" w:type="auto"/>
        <w:jc w:val="center"/>
        <w:tblLayout w:type="fixed"/>
        <w:tblLook w:val="04A0"/>
      </w:tblPr>
      <w:tblGrid>
        <w:gridCol w:w="1184"/>
        <w:gridCol w:w="4536"/>
        <w:gridCol w:w="4302"/>
      </w:tblGrid>
      <w:tr w:rsidR="00951646" w:rsidRPr="00AA46B0" w:rsidTr="00C0497B">
        <w:trPr>
          <w:trHeight w:val="379"/>
          <w:jc w:val="center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46" w:rsidRPr="00AA46B0" w:rsidRDefault="00951646" w:rsidP="00951646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AA46B0">
              <w:rPr>
                <w:rFonts w:eastAsia="Times New Roman"/>
                <w:bCs/>
                <w:color w:val="000000"/>
                <w:szCs w:val="28"/>
                <w:lang w:eastAsia="ru-RU"/>
              </w:rPr>
              <w:t>Время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46" w:rsidRPr="00AA46B0" w:rsidRDefault="00951646" w:rsidP="00951646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AA46B0">
              <w:rPr>
                <w:rFonts w:eastAsia="Times New Roman"/>
                <w:bCs/>
                <w:color w:val="000000"/>
                <w:szCs w:val="28"/>
                <w:lang w:eastAsia="ru-RU"/>
              </w:rPr>
              <w:t>Тема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646" w:rsidRPr="00AA46B0" w:rsidRDefault="00951646" w:rsidP="00951646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AA46B0">
              <w:rPr>
                <w:rFonts w:eastAsia="Times New Roman"/>
                <w:bCs/>
                <w:color w:val="000000"/>
                <w:szCs w:val="28"/>
                <w:lang w:eastAsia="ru-RU"/>
              </w:rPr>
              <w:t>Докладчик</w:t>
            </w:r>
          </w:p>
        </w:tc>
      </w:tr>
      <w:tr w:rsidR="00951646" w:rsidRPr="00AA46B0" w:rsidTr="00C0497B">
        <w:trPr>
          <w:trHeight w:val="598"/>
          <w:jc w:val="center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646" w:rsidRPr="00AA46B0" w:rsidRDefault="00951646" w:rsidP="00951646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AA46B0">
              <w:rPr>
                <w:rFonts w:eastAsia="Times New Roman"/>
                <w:bCs/>
                <w:color w:val="000000"/>
                <w:szCs w:val="28"/>
                <w:lang w:eastAsia="ru-RU"/>
              </w:rPr>
              <w:t>5 мин.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646" w:rsidRPr="00AA46B0" w:rsidRDefault="00951646" w:rsidP="00951646">
            <w:pPr>
              <w:spacing w:after="0"/>
              <w:ind w:firstLine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AA46B0">
              <w:rPr>
                <w:rFonts w:eastAsia="Times New Roman"/>
                <w:bCs/>
                <w:color w:val="000000"/>
                <w:szCs w:val="28"/>
                <w:lang w:eastAsia="ru-RU"/>
              </w:rPr>
              <w:t>Приветственное слово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646" w:rsidRPr="00AA46B0" w:rsidRDefault="00951646" w:rsidP="00951646">
            <w:pPr>
              <w:spacing w:after="0"/>
              <w:ind w:firstLine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AA46B0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М.А. </w:t>
            </w:r>
            <w:proofErr w:type="spellStart"/>
            <w:r w:rsidRPr="00AA46B0">
              <w:rPr>
                <w:rFonts w:eastAsia="Times New Roman"/>
                <w:bCs/>
                <w:color w:val="000000"/>
                <w:szCs w:val="28"/>
                <w:lang w:eastAsia="ru-RU"/>
              </w:rPr>
              <w:t>Зяббаров</w:t>
            </w:r>
            <w:proofErr w:type="spellEnd"/>
          </w:p>
          <w:p w:rsidR="00951646" w:rsidRPr="00AA46B0" w:rsidRDefault="00951646" w:rsidP="00951646">
            <w:pPr>
              <w:spacing w:after="0"/>
              <w:ind w:firstLine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AA46B0">
              <w:rPr>
                <w:rFonts w:eastAsia="Times New Roman"/>
                <w:bCs/>
                <w:color w:val="000000"/>
                <w:szCs w:val="28"/>
                <w:lang w:eastAsia="ru-RU"/>
              </w:rPr>
              <w:t>Заместитель Премьер-министра РТ – министр сельского хозяйства и продовольствия РТ</w:t>
            </w:r>
          </w:p>
        </w:tc>
      </w:tr>
      <w:tr w:rsidR="00951646" w:rsidRPr="00AA46B0" w:rsidTr="00C0497B">
        <w:trPr>
          <w:trHeight w:val="598"/>
          <w:jc w:val="center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646" w:rsidRPr="00AA46B0" w:rsidRDefault="00951646" w:rsidP="00951646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AA46B0">
              <w:rPr>
                <w:rFonts w:eastAsia="Times New Roman"/>
                <w:bCs/>
                <w:color w:val="000000"/>
                <w:szCs w:val="28"/>
                <w:lang w:eastAsia="ru-RU"/>
              </w:rPr>
              <w:t>20 мин.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646" w:rsidRPr="00AA46B0" w:rsidRDefault="00951646" w:rsidP="00951646">
            <w:pPr>
              <w:spacing w:after="0"/>
              <w:ind w:firstLine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AA46B0">
              <w:rPr>
                <w:szCs w:val="28"/>
              </w:rPr>
              <w:t>Деятельность СОЮЗМОЛОКО. Актуальные вопросы развития молочной отрасли.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646" w:rsidRPr="00AA46B0" w:rsidRDefault="00951646" w:rsidP="00951646">
            <w:pPr>
              <w:spacing w:after="0"/>
              <w:ind w:firstLine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AA46B0">
              <w:rPr>
                <w:rFonts w:eastAsia="Times New Roman"/>
                <w:bCs/>
                <w:color w:val="000000"/>
                <w:szCs w:val="28"/>
                <w:lang w:eastAsia="ru-RU"/>
              </w:rPr>
              <w:t>А.С. Белов</w:t>
            </w:r>
          </w:p>
          <w:p w:rsidR="00951646" w:rsidRPr="00AA46B0" w:rsidRDefault="00951646" w:rsidP="00951646">
            <w:pPr>
              <w:spacing w:after="0"/>
              <w:ind w:firstLine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AA46B0">
              <w:rPr>
                <w:rFonts w:eastAsia="Times New Roman"/>
                <w:bCs/>
                <w:color w:val="000000"/>
                <w:szCs w:val="28"/>
                <w:lang w:eastAsia="ru-RU"/>
              </w:rPr>
              <w:t>Генеральный директор Национального Союза производителей молока</w:t>
            </w:r>
          </w:p>
        </w:tc>
      </w:tr>
      <w:tr w:rsidR="00951646" w:rsidRPr="00AA46B0" w:rsidTr="00C0497B">
        <w:trPr>
          <w:trHeight w:val="598"/>
          <w:jc w:val="center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646" w:rsidRPr="00AA46B0" w:rsidRDefault="00951646" w:rsidP="00951646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AA46B0">
              <w:rPr>
                <w:rFonts w:eastAsia="Times New Roman"/>
                <w:bCs/>
                <w:color w:val="000000"/>
                <w:szCs w:val="28"/>
                <w:lang w:eastAsia="ru-RU"/>
              </w:rPr>
              <w:t>15 мин.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646" w:rsidRPr="00AA46B0" w:rsidRDefault="00951646" w:rsidP="00951646">
            <w:pPr>
              <w:spacing w:after="0"/>
              <w:ind w:firstLine="0"/>
              <w:rPr>
                <w:szCs w:val="28"/>
              </w:rPr>
            </w:pPr>
            <w:r w:rsidRPr="00AA46B0">
              <w:rPr>
                <w:szCs w:val="28"/>
              </w:rPr>
              <w:t>Презентация первого рейтинга производителей молока Татарстана.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646" w:rsidRPr="00AA46B0" w:rsidRDefault="00951646" w:rsidP="00951646">
            <w:pPr>
              <w:spacing w:after="0"/>
              <w:ind w:firstLine="0"/>
              <w:rPr>
                <w:szCs w:val="28"/>
              </w:rPr>
            </w:pPr>
            <w:r w:rsidRPr="00AA46B0">
              <w:rPr>
                <w:szCs w:val="28"/>
              </w:rPr>
              <w:t>Д.В. Пирогов</w:t>
            </w:r>
          </w:p>
          <w:p w:rsidR="00951646" w:rsidRPr="00AA46B0" w:rsidRDefault="00951646" w:rsidP="00951646">
            <w:pPr>
              <w:spacing w:after="0"/>
              <w:ind w:firstLine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AA46B0">
              <w:rPr>
                <w:szCs w:val="28"/>
              </w:rPr>
              <w:t>Генеральный директор Союза производителей молока Татарстана</w:t>
            </w:r>
          </w:p>
        </w:tc>
      </w:tr>
      <w:tr w:rsidR="00951646" w:rsidRPr="00AA46B0" w:rsidTr="00C0497B">
        <w:trPr>
          <w:trHeight w:val="371"/>
          <w:jc w:val="center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646" w:rsidRPr="00AA46B0" w:rsidRDefault="00951646" w:rsidP="00951646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AA46B0">
              <w:rPr>
                <w:rFonts w:eastAsia="Times New Roman"/>
                <w:bCs/>
                <w:color w:val="000000"/>
                <w:szCs w:val="28"/>
                <w:lang w:eastAsia="ru-RU"/>
              </w:rPr>
              <w:t>15 мин.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646" w:rsidRPr="00AA46B0" w:rsidRDefault="00951646" w:rsidP="00951646">
            <w:pPr>
              <w:spacing w:after="0"/>
              <w:ind w:firstLine="0"/>
              <w:rPr>
                <w:szCs w:val="28"/>
              </w:rPr>
            </w:pPr>
            <w:r w:rsidRPr="00AA46B0">
              <w:rPr>
                <w:szCs w:val="28"/>
              </w:rPr>
              <w:t>Избрание нового состава Правления Союза.</w:t>
            </w:r>
          </w:p>
          <w:p w:rsidR="00951646" w:rsidRPr="00AA46B0" w:rsidRDefault="00951646" w:rsidP="00951646">
            <w:pPr>
              <w:spacing w:after="0"/>
              <w:ind w:firstLine="0"/>
              <w:rPr>
                <w:szCs w:val="28"/>
              </w:rPr>
            </w:pPr>
            <w:r w:rsidRPr="00AA46B0">
              <w:rPr>
                <w:szCs w:val="28"/>
              </w:rPr>
              <w:t>Обсуждение вопросов.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646" w:rsidRPr="00AA46B0" w:rsidRDefault="009650E5" w:rsidP="00951646">
            <w:pPr>
              <w:spacing w:after="0"/>
              <w:ind w:firstLine="0"/>
              <w:rPr>
                <w:szCs w:val="28"/>
              </w:rPr>
            </w:pPr>
            <w:r>
              <w:rPr>
                <w:szCs w:val="28"/>
              </w:rPr>
              <w:t>Все участники мероприятия</w:t>
            </w:r>
          </w:p>
        </w:tc>
      </w:tr>
      <w:tr w:rsidR="00951646" w:rsidRPr="00AA46B0" w:rsidTr="00C0497B">
        <w:trPr>
          <w:trHeight w:val="409"/>
          <w:jc w:val="center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646" w:rsidRPr="00AA46B0" w:rsidRDefault="00951646" w:rsidP="00951646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AA46B0">
              <w:rPr>
                <w:rFonts w:eastAsia="Times New Roman"/>
                <w:bCs/>
                <w:color w:val="000000"/>
                <w:szCs w:val="28"/>
                <w:lang w:eastAsia="ru-RU"/>
              </w:rPr>
              <w:t>5 мин.</w:t>
            </w:r>
          </w:p>
          <w:p w:rsidR="00951646" w:rsidRPr="00AA46B0" w:rsidRDefault="00951646" w:rsidP="00951646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646" w:rsidRPr="00AA46B0" w:rsidRDefault="00951646" w:rsidP="00951646">
            <w:pPr>
              <w:spacing w:after="0"/>
              <w:ind w:firstLine="0"/>
              <w:rPr>
                <w:szCs w:val="28"/>
              </w:rPr>
            </w:pPr>
            <w:r w:rsidRPr="00AA46B0">
              <w:rPr>
                <w:rFonts w:eastAsia="Times New Roman"/>
                <w:color w:val="000000"/>
                <w:szCs w:val="28"/>
                <w:lang w:eastAsia="ru-RU"/>
              </w:rPr>
              <w:t>Подведение итогов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646" w:rsidRPr="00AA46B0" w:rsidRDefault="00951646" w:rsidP="00951646">
            <w:pPr>
              <w:spacing w:after="0"/>
              <w:ind w:firstLine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AA46B0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М.А. </w:t>
            </w:r>
            <w:proofErr w:type="spellStart"/>
            <w:r w:rsidRPr="00AA46B0">
              <w:rPr>
                <w:rFonts w:eastAsia="Times New Roman"/>
                <w:bCs/>
                <w:color w:val="000000"/>
                <w:szCs w:val="28"/>
                <w:lang w:eastAsia="ru-RU"/>
              </w:rPr>
              <w:t>Зяббаров</w:t>
            </w:r>
            <w:proofErr w:type="spellEnd"/>
          </w:p>
          <w:p w:rsidR="00951646" w:rsidRPr="00AA46B0" w:rsidRDefault="00951646" w:rsidP="00951646">
            <w:pPr>
              <w:spacing w:after="0"/>
              <w:ind w:firstLine="0"/>
              <w:rPr>
                <w:szCs w:val="28"/>
              </w:rPr>
            </w:pPr>
            <w:r w:rsidRPr="00AA46B0">
              <w:rPr>
                <w:rFonts w:eastAsia="Times New Roman"/>
                <w:bCs/>
                <w:color w:val="000000"/>
                <w:szCs w:val="28"/>
                <w:lang w:eastAsia="ru-RU"/>
              </w:rPr>
              <w:t>Заместитель Премьер-министра РТ – министр сельского хозяйства и продовольствия РТ</w:t>
            </w:r>
          </w:p>
        </w:tc>
      </w:tr>
    </w:tbl>
    <w:p w:rsidR="00951646" w:rsidRPr="00AA46B0" w:rsidRDefault="00951646" w:rsidP="00951646">
      <w:pPr>
        <w:spacing w:after="0"/>
        <w:rPr>
          <w:szCs w:val="28"/>
        </w:rPr>
      </w:pPr>
    </w:p>
    <w:p w:rsidR="00951646" w:rsidRPr="00AA46B0" w:rsidRDefault="00951646" w:rsidP="00951646">
      <w:pPr>
        <w:spacing w:after="0"/>
        <w:jc w:val="right"/>
        <w:rPr>
          <w:szCs w:val="28"/>
        </w:rPr>
      </w:pPr>
    </w:p>
    <w:p w:rsidR="00951646" w:rsidRPr="00AA46B0" w:rsidRDefault="00951646" w:rsidP="00951646">
      <w:pPr>
        <w:jc w:val="both"/>
        <w:rPr>
          <w:szCs w:val="28"/>
        </w:rPr>
      </w:pPr>
    </w:p>
    <w:p w:rsidR="009650E5" w:rsidRDefault="009650E5">
      <w:pPr>
        <w:spacing w:after="0"/>
        <w:ind w:firstLine="0"/>
        <w:rPr>
          <w:sz w:val="24"/>
          <w:szCs w:val="24"/>
        </w:rPr>
      </w:pPr>
    </w:p>
    <w:sectPr w:rsidR="009650E5" w:rsidSect="009650E5">
      <w:pgSz w:w="11906" w:h="16838"/>
      <w:pgMar w:top="709" w:right="567" w:bottom="425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B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5CB5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F4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4E8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523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DEF7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768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2EE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F4E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D86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40CED"/>
    <w:multiLevelType w:val="hybridMultilevel"/>
    <w:tmpl w:val="D43C7C6E"/>
    <w:lvl w:ilvl="0" w:tplc="035E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D744691"/>
    <w:multiLevelType w:val="multilevel"/>
    <w:tmpl w:val="E6EE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D24B5"/>
    <w:multiLevelType w:val="hybridMultilevel"/>
    <w:tmpl w:val="23E8E9D8"/>
    <w:lvl w:ilvl="0" w:tplc="861A0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C3653C"/>
    <w:multiLevelType w:val="multilevel"/>
    <w:tmpl w:val="E908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50A80"/>
    <w:multiLevelType w:val="hybridMultilevel"/>
    <w:tmpl w:val="48B23E84"/>
    <w:lvl w:ilvl="0" w:tplc="0C183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F934AF"/>
    <w:multiLevelType w:val="hybridMultilevel"/>
    <w:tmpl w:val="BBBCCC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3D751CB"/>
    <w:multiLevelType w:val="multilevel"/>
    <w:tmpl w:val="FEF2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60581F"/>
    <w:multiLevelType w:val="hybridMultilevel"/>
    <w:tmpl w:val="A9A6EF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B131A5"/>
    <w:rsid w:val="00007AF4"/>
    <w:rsid w:val="00013E2B"/>
    <w:rsid w:val="0002356E"/>
    <w:rsid w:val="000253F2"/>
    <w:rsid w:val="00033EDA"/>
    <w:rsid w:val="0003707E"/>
    <w:rsid w:val="0003792E"/>
    <w:rsid w:val="00067C96"/>
    <w:rsid w:val="00081DE1"/>
    <w:rsid w:val="000B2DA2"/>
    <w:rsid w:val="000B65B3"/>
    <w:rsid w:val="000D67FE"/>
    <w:rsid w:val="000D784C"/>
    <w:rsid w:val="000E5CAD"/>
    <w:rsid w:val="0010187B"/>
    <w:rsid w:val="00102D12"/>
    <w:rsid w:val="00116C37"/>
    <w:rsid w:val="00120760"/>
    <w:rsid w:val="0012730A"/>
    <w:rsid w:val="001341CA"/>
    <w:rsid w:val="00135F24"/>
    <w:rsid w:val="00143D1F"/>
    <w:rsid w:val="00152357"/>
    <w:rsid w:val="00154CD0"/>
    <w:rsid w:val="00163C2B"/>
    <w:rsid w:val="00170CF5"/>
    <w:rsid w:val="00174BA3"/>
    <w:rsid w:val="00185B13"/>
    <w:rsid w:val="001B5E78"/>
    <w:rsid w:val="001C0196"/>
    <w:rsid w:val="001C353B"/>
    <w:rsid w:val="001C44FB"/>
    <w:rsid w:val="001D4ECC"/>
    <w:rsid w:val="001E01EE"/>
    <w:rsid w:val="001E15C6"/>
    <w:rsid w:val="001E1E31"/>
    <w:rsid w:val="001E2D00"/>
    <w:rsid w:val="001F6383"/>
    <w:rsid w:val="002000F2"/>
    <w:rsid w:val="00201674"/>
    <w:rsid w:val="002054D2"/>
    <w:rsid w:val="00206BD6"/>
    <w:rsid w:val="00227168"/>
    <w:rsid w:val="0024096B"/>
    <w:rsid w:val="002455C6"/>
    <w:rsid w:val="0026691F"/>
    <w:rsid w:val="0026798E"/>
    <w:rsid w:val="0027459A"/>
    <w:rsid w:val="002A411A"/>
    <w:rsid w:val="002A6E34"/>
    <w:rsid w:val="002C732E"/>
    <w:rsid w:val="002C7698"/>
    <w:rsid w:val="002E7F75"/>
    <w:rsid w:val="002F5C9D"/>
    <w:rsid w:val="0030070A"/>
    <w:rsid w:val="00306C1D"/>
    <w:rsid w:val="00315E61"/>
    <w:rsid w:val="00326BBA"/>
    <w:rsid w:val="003331BD"/>
    <w:rsid w:val="003413ED"/>
    <w:rsid w:val="00341B5E"/>
    <w:rsid w:val="00386691"/>
    <w:rsid w:val="00393BF1"/>
    <w:rsid w:val="003A00B7"/>
    <w:rsid w:val="003A6493"/>
    <w:rsid w:val="003B0C28"/>
    <w:rsid w:val="003B6789"/>
    <w:rsid w:val="003F0C63"/>
    <w:rsid w:val="003F357D"/>
    <w:rsid w:val="004005E5"/>
    <w:rsid w:val="00401672"/>
    <w:rsid w:val="00415821"/>
    <w:rsid w:val="0041674B"/>
    <w:rsid w:val="00420864"/>
    <w:rsid w:val="00441B9A"/>
    <w:rsid w:val="00441E17"/>
    <w:rsid w:val="00443AFC"/>
    <w:rsid w:val="004633DF"/>
    <w:rsid w:val="00485C2F"/>
    <w:rsid w:val="00491CE4"/>
    <w:rsid w:val="00492E34"/>
    <w:rsid w:val="004C6ACE"/>
    <w:rsid w:val="004D6346"/>
    <w:rsid w:val="004F64F2"/>
    <w:rsid w:val="00505AE9"/>
    <w:rsid w:val="0051663B"/>
    <w:rsid w:val="005409ED"/>
    <w:rsid w:val="00543CF0"/>
    <w:rsid w:val="00550805"/>
    <w:rsid w:val="005738D3"/>
    <w:rsid w:val="00574944"/>
    <w:rsid w:val="005854C6"/>
    <w:rsid w:val="00595112"/>
    <w:rsid w:val="005B0430"/>
    <w:rsid w:val="005B07CF"/>
    <w:rsid w:val="005B0B58"/>
    <w:rsid w:val="005B3618"/>
    <w:rsid w:val="005B5EB3"/>
    <w:rsid w:val="005C29A7"/>
    <w:rsid w:val="005C2CFB"/>
    <w:rsid w:val="005C37CF"/>
    <w:rsid w:val="005C41E7"/>
    <w:rsid w:val="005C7BBD"/>
    <w:rsid w:val="005D1909"/>
    <w:rsid w:val="005D6A92"/>
    <w:rsid w:val="005E5E22"/>
    <w:rsid w:val="005F0F79"/>
    <w:rsid w:val="00602F34"/>
    <w:rsid w:val="00607790"/>
    <w:rsid w:val="00613B9F"/>
    <w:rsid w:val="00620530"/>
    <w:rsid w:val="006235E8"/>
    <w:rsid w:val="006240C4"/>
    <w:rsid w:val="00643722"/>
    <w:rsid w:val="00644FD9"/>
    <w:rsid w:val="00647530"/>
    <w:rsid w:val="006541D6"/>
    <w:rsid w:val="006569C6"/>
    <w:rsid w:val="00683B37"/>
    <w:rsid w:val="00697EF3"/>
    <w:rsid w:val="006B74BA"/>
    <w:rsid w:val="006C05C5"/>
    <w:rsid w:val="006C4A9E"/>
    <w:rsid w:val="006C59C5"/>
    <w:rsid w:val="006D32DD"/>
    <w:rsid w:val="006E7A90"/>
    <w:rsid w:val="006F7204"/>
    <w:rsid w:val="00722806"/>
    <w:rsid w:val="0072473D"/>
    <w:rsid w:val="0073642E"/>
    <w:rsid w:val="00743208"/>
    <w:rsid w:val="00753CDC"/>
    <w:rsid w:val="00755EBE"/>
    <w:rsid w:val="00756065"/>
    <w:rsid w:val="00766D2D"/>
    <w:rsid w:val="007836DD"/>
    <w:rsid w:val="007905B3"/>
    <w:rsid w:val="007954E1"/>
    <w:rsid w:val="007974DD"/>
    <w:rsid w:val="007A4083"/>
    <w:rsid w:val="007A7B27"/>
    <w:rsid w:val="007B0EE8"/>
    <w:rsid w:val="007B2332"/>
    <w:rsid w:val="007D6857"/>
    <w:rsid w:val="007D7779"/>
    <w:rsid w:val="007F0427"/>
    <w:rsid w:val="007F06FD"/>
    <w:rsid w:val="007F7369"/>
    <w:rsid w:val="00802FC9"/>
    <w:rsid w:val="0081236B"/>
    <w:rsid w:val="00821252"/>
    <w:rsid w:val="008418FA"/>
    <w:rsid w:val="00853155"/>
    <w:rsid w:val="008544BC"/>
    <w:rsid w:val="00860716"/>
    <w:rsid w:val="00864701"/>
    <w:rsid w:val="0086747C"/>
    <w:rsid w:val="00872C33"/>
    <w:rsid w:val="00881ED8"/>
    <w:rsid w:val="008821A3"/>
    <w:rsid w:val="008A5E58"/>
    <w:rsid w:val="008C4891"/>
    <w:rsid w:val="008D423E"/>
    <w:rsid w:val="008D584A"/>
    <w:rsid w:val="008E2CF5"/>
    <w:rsid w:val="008E4DB1"/>
    <w:rsid w:val="008F16D6"/>
    <w:rsid w:val="00911D09"/>
    <w:rsid w:val="0091426F"/>
    <w:rsid w:val="00923A2E"/>
    <w:rsid w:val="00950479"/>
    <w:rsid w:val="00951646"/>
    <w:rsid w:val="009539FF"/>
    <w:rsid w:val="00962A2B"/>
    <w:rsid w:val="009650E5"/>
    <w:rsid w:val="00971A68"/>
    <w:rsid w:val="009763D0"/>
    <w:rsid w:val="00984DDC"/>
    <w:rsid w:val="009964BE"/>
    <w:rsid w:val="009A1CF8"/>
    <w:rsid w:val="009B0ACA"/>
    <w:rsid w:val="009C1920"/>
    <w:rsid w:val="009F692A"/>
    <w:rsid w:val="009F7191"/>
    <w:rsid w:val="00A56683"/>
    <w:rsid w:val="00A6764F"/>
    <w:rsid w:val="00A86013"/>
    <w:rsid w:val="00A86435"/>
    <w:rsid w:val="00A9176C"/>
    <w:rsid w:val="00AA2B8D"/>
    <w:rsid w:val="00AA70B1"/>
    <w:rsid w:val="00AB0AF5"/>
    <w:rsid w:val="00AB306C"/>
    <w:rsid w:val="00AB419F"/>
    <w:rsid w:val="00AB4F81"/>
    <w:rsid w:val="00AB5505"/>
    <w:rsid w:val="00AB7A62"/>
    <w:rsid w:val="00AC05C6"/>
    <w:rsid w:val="00AD683D"/>
    <w:rsid w:val="00AF4AAD"/>
    <w:rsid w:val="00B009C3"/>
    <w:rsid w:val="00B06354"/>
    <w:rsid w:val="00B0792D"/>
    <w:rsid w:val="00B117F8"/>
    <w:rsid w:val="00B131A5"/>
    <w:rsid w:val="00B175A2"/>
    <w:rsid w:val="00B24C51"/>
    <w:rsid w:val="00B32613"/>
    <w:rsid w:val="00B47BC2"/>
    <w:rsid w:val="00B52384"/>
    <w:rsid w:val="00B74EB6"/>
    <w:rsid w:val="00B778C7"/>
    <w:rsid w:val="00B811C1"/>
    <w:rsid w:val="00B85FD3"/>
    <w:rsid w:val="00BC227B"/>
    <w:rsid w:val="00BF1659"/>
    <w:rsid w:val="00C03E58"/>
    <w:rsid w:val="00C273BA"/>
    <w:rsid w:val="00C31413"/>
    <w:rsid w:val="00C410B6"/>
    <w:rsid w:val="00C434F1"/>
    <w:rsid w:val="00C518AA"/>
    <w:rsid w:val="00C54AFE"/>
    <w:rsid w:val="00C72A0F"/>
    <w:rsid w:val="00C84D01"/>
    <w:rsid w:val="00C92A19"/>
    <w:rsid w:val="00CA7254"/>
    <w:rsid w:val="00CB4BB7"/>
    <w:rsid w:val="00CB7D6F"/>
    <w:rsid w:val="00CC493B"/>
    <w:rsid w:val="00CC4FF9"/>
    <w:rsid w:val="00CD0112"/>
    <w:rsid w:val="00D008BC"/>
    <w:rsid w:val="00D01330"/>
    <w:rsid w:val="00D0770C"/>
    <w:rsid w:val="00D16057"/>
    <w:rsid w:val="00D22871"/>
    <w:rsid w:val="00D24B0A"/>
    <w:rsid w:val="00D433EA"/>
    <w:rsid w:val="00D52C77"/>
    <w:rsid w:val="00D70706"/>
    <w:rsid w:val="00D93C0A"/>
    <w:rsid w:val="00DA1E7E"/>
    <w:rsid w:val="00DA588B"/>
    <w:rsid w:val="00DD672B"/>
    <w:rsid w:val="00DE4705"/>
    <w:rsid w:val="00DF7EF2"/>
    <w:rsid w:val="00E27200"/>
    <w:rsid w:val="00E31434"/>
    <w:rsid w:val="00E319BF"/>
    <w:rsid w:val="00E33300"/>
    <w:rsid w:val="00E337D2"/>
    <w:rsid w:val="00E341AF"/>
    <w:rsid w:val="00E34AE0"/>
    <w:rsid w:val="00E44FD4"/>
    <w:rsid w:val="00E64A8B"/>
    <w:rsid w:val="00E65D42"/>
    <w:rsid w:val="00E87AF0"/>
    <w:rsid w:val="00E91EBD"/>
    <w:rsid w:val="00EB45F7"/>
    <w:rsid w:val="00EC3C59"/>
    <w:rsid w:val="00EC6645"/>
    <w:rsid w:val="00ED0D8D"/>
    <w:rsid w:val="00ED579E"/>
    <w:rsid w:val="00EE74B9"/>
    <w:rsid w:val="00EF5A75"/>
    <w:rsid w:val="00F02976"/>
    <w:rsid w:val="00F1332D"/>
    <w:rsid w:val="00F44B13"/>
    <w:rsid w:val="00F55478"/>
    <w:rsid w:val="00F66F6D"/>
    <w:rsid w:val="00F73712"/>
    <w:rsid w:val="00F8177C"/>
    <w:rsid w:val="00FA602E"/>
    <w:rsid w:val="00FB3940"/>
    <w:rsid w:val="00FB52E7"/>
    <w:rsid w:val="00FB72D4"/>
    <w:rsid w:val="00FC476B"/>
    <w:rsid w:val="00FD6323"/>
    <w:rsid w:val="00FE172D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A5"/>
    <w:pPr>
      <w:spacing w:after="120"/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B5E78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C2F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5C2F"/>
    <w:rPr>
      <w:rFonts w:ascii="Tahoma" w:hAnsi="Tahoma" w:cs="Tahoma"/>
      <w:sz w:val="16"/>
      <w:szCs w:val="16"/>
      <w:lang w:eastAsia="en-US"/>
    </w:rPr>
  </w:style>
  <w:style w:type="paragraph" w:styleId="a5">
    <w:name w:val="Document Map"/>
    <w:basedOn w:val="a"/>
    <w:semiHidden/>
    <w:rsid w:val="005508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E33300"/>
    <w:pPr>
      <w:spacing w:after="160" w:line="240" w:lineRule="exact"/>
      <w:ind w:firstLine="0"/>
    </w:pPr>
    <w:rPr>
      <w:rFonts w:eastAsia="SimSun"/>
      <w:b/>
      <w:szCs w:val="24"/>
      <w:lang w:val="en-US"/>
    </w:rPr>
  </w:style>
  <w:style w:type="paragraph" w:customStyle="1" w:styleId="itemtext">
    <w:name w:val="itemtext"/>
    <w:basedOn w:val="a"/>
    <w:rsid w:val="004005E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7">
    <w:name w:val="Strong"/>
    <w:qFormat/>
    <w:rsid w:val="004005E5"/>
    <w:rPr>
      <w:b/>
      <w:bCs/>
    </w:rPr>
  </w:style>
  <w:style w:type="paragraph" w:styleId="a8">
    <w:name w:val="Normal (Web)"/>
    <w:basedOn w:val="a"/>
    <w:rsid w:val="004005E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4005E5"/>
    <w:rPr>
      <w:i/>
      <w:iCs/>
    </w:rPr>
  </w:style>
  <w:style w:type="character" w:customStyle="1" w:styleId="apple-converted-space">
    <w:name w:val="apple-converted-space"/>
    <w:basedOn w:val="a0"/>
    <w:rsid w:val="004005E5"/>
  </w:style>
  <w:style w:type="character" w:customStyle="1" w:styleId="10">
    <w:name w:val="Заголовок 1 Знак"/>
    <w:link w:val="1"/>
    <w:uiPriority w:val="9"/>
    <w:rsid w:val="001B5E7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1B5E7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b">
    <w:name w:val="Hyperlink"/>
    <w:uiPriority w:val="99"/>
    <w:unhideWhenUsed/>
    <w:rsid w:val="008D584A"/>
    <w:rPr>
      <w:color w:val="0000FF"/>
      <w:u w:val="single"/>
    </w:rPr>
  </w:style>
  <w:style w:type="paragraph" w:styleId="ac">
    <w:name w:val="Body Text"/>
    <w:basedOn w:val="a"/>
    <w:link w:val="ad"/>
    <w:rsid w:val="005B5EB3"/>
    <w:pPr>
      <w:spacing w:after="0"/>
      <w:ind w:firstLine="0"/>
    </w:pPr>
    <w:rPr>
      <w:rFonts w:eastAsia="Times New Roman"/>
      <w:b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B5EB3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ПРОИЗВОДИТЕЛЕЙ МОЛОКА ТАТАРСТАНА</vt:lpstr>
    </vt:vector>
  </TitlesOfParts>
  <Company>Microsoft</Company>
  <LinksUpToDate>false</LinksUpToDate>
  <CharactersWithSpaces>1140</CharactersWithSpaces>
  <SharedDoc>false</SharedDoc>
  <HLinks>
    <vt:vector size="18" baseType="variant">
      <vt:variant>
        <vt:i4>6160482</vt:i4>
      </vt:variant>
      <vt:variant>
        <vt:i4>6</vt:i4>
      </vt:variant>
      <vt:variant>
        <vt:i4>0</vt:i4>
      </vt:variant>
      <vt:variant>
        <vt:i4>5</vt:i4>
      </vt:variant>
      <vt:variant>
        <vt:lpwstr>mailto:tatsouz@yandex.ru</vt:lpwstr>
      </vt:variant>
      <vt:variant>
        <vt:lpwstr/>
      </vt:variant>
      <vt:variant>
        <vt:i4>6160482</vt:i4>
      </vt:variant>
      <vt:variant>
        <vt:i4>3</vt:i4>
      </vt:variant>
      <vt:variant>
        <vt:i4>0</vt:i4>
      </vt:variant>
      <vt:variant>
        <vt:i4>5</vt:i4>
      </vt:variant>
      <vt:variant>
        <vt:lpwstr>mailto:tatsouz@yandex.ru</vt:lpwstr>
      </vt:variant>
      <vt:variant>
        <vt:lpwstr/>
      </vt:variant>
      <vt:variant>
        <vt:i4>1638487</vt:i4>
      </vt:variant>
      <vt:variant>
        <vt:i4>0</vt:i4>
      </vt:variant>
      <vt:variant>
        <vt:i4>0</vt:i4>
      </vt:variant>
      <vt:variant>
        <vt:i4>5</vt:i4>
      </vt:variant>
      <vt:variant>
        <vt:lpwstr>http://www.tatmolsouz.ru/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ПРОИЗВОДИТЕЛЕЙ МОЛОКА ТАТАРСТАНА</dc:title>
  <dc:creator>Admin</dc:creator>
  <cp:lastModifiedBy>Чулпанчик</cp:lastModifiedBy>
  <cp:revision>2</cp:revision>
  <cp:lastPrinted>2022-06-29T14:57:00Z</cp:lastPrinted>
  <dcterms:created xsi:type="dcterms:W3CDTF">2022-07-01T09:21:00Z</dcterms:created>
  <dcterms:modified xsi:type="dcterms:W3CDTF">2022-07-01T09:21:00Z</dcterms:modified>
</cp:coreProperties>
</file>